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彩虹小标宋" w:hAnsi="宋体" w:eastAsia="彩虹小标宋"/>
          <w:sz w:val="40"/>
          <w:szCs w:val="36"/>
        </w:rPr>
      </w:pPr>
      <w:r>
        <w:rPr>
          <w:rFonts w:hint="eastAsia" w:ascii="彩虹小标宋" w:hAnsi="宋体" w:eastAsia="彩虹小标宋"/>
          <w:sz w:val="40"/>
          <w:szCs w:val="36"/>
        </w:rPr>
        <w:t>年度出具分离式投标保函承诺书</w:t>
      </w:r>
    </w:p>
    <w:p>
      <w:pPr>
        <w:spacing w:line="520" w:lineRule="exact"/>
        <w:jc w:val="center"/>
        <w:rPr>
          <w:rFonts w:hint="eastAsia" w:ascii="宋体" w:hAnsi="宋体"/>
          <w:b/>
          <w:sz w:val="36"/>
          <w:szCs w:val="36"/>
        </w:rPr>
      </w:pPr>
    </w:p>
    <w:p>
      <w:pPr>
        <w:snapToGrid w:val="0"/>
        <w:spacing w:line="400" w:lineRule="exact"/>
        <w:rPr>
          <w:rFonts w:hint="eastAsia" w:ascii="宋体" w:hAnsi="宋体"/>
          <w:kern w:val="0"/>
          <w:szCs w:val="21"/>
        </w:rPr>
      </w:pPr>
      <w:r>
        <w:rPr>
          <w:rFonts w:hint="eastAsia" w:ascii="宋体" w:hAnsi="宋体"/>
          <w:kern w:val="0"/>
          <w:szCs w:val="21"/>
        </w:rPr>
        <w:t>致中国建设银行股份有限公司</w:t>
      </w:r>
      <w:r>
        <w:rPr>
          <w:rFonts w:hint="eastAsia" w:ascii="宋体" w:hAnsi="宋体"/>
          <w:kern w:val="0"/>
          <w:szCs w:val="21"/>
          <w:u w:val="single"/>
          <w:lang w:eastAsia="zh-CN"/>
        </w:rPr>
        <w:t>深圳南山支行</w:t>
      </w:r>
      <w:r>
        <w:rPr>
          <w:rFonts w:hint="eastAsia" w:ascii="宋体" w:hAnsi="宋体"/>
          <w:kern w:val="0"/>
          <w:szCs w:val="21"/>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我公司已授权委托</w:t>
      </w:r>
      <w:r>
        <w:rPr>
          <w:rFonts w:hint="eastAsia" w:ascii="宋体" w:hAnsi="宋体"/>
          <w:kern w:val="0"/>
          <w:szCs w:val="21"/>
          <w:u w:val="single"/>
          <w:lang w:eastAsia="zh-CN"/>
        </w:rPr>
        <w:t>深圳市建投工程担保有限公司</w:t>
      </w:r>
      <w:r>
        <w:rPr>
          <w:rFonts w:hint="eastAsia" w:ascii="宋体" w:hAnsi="宋体"/>
          <w:kern w:val="0"/>
          <w:szCs w:val="21"/>
        </w:rPr>
        <w:t xml:space="preserve"> (下称“保函申请人”)就我公司拟投标项目向贵行申请办理以我公司为被保证人、单笔保函金额不超过人民币捌拾万元的投标保函，授权委托有效期为</w:t>
      </w:r>
      <w:permStart w:id="0" w:edGrp="everyone"/>
      <w:r>
        <w:rPr>
          <w:rFonts w:hint="eastAsia" w:ascii="宋体" w:hAnsi="宋体"/>
          <w:kern w:val="0"/>
          <w:szCs w:val="21"/>
          <w:u w:val="single"/>
        </w:rPr>
        <w:t xml:space="preserve">     </w:t>
      </w:r>
      <w:permEnd w:id="0"/>
      <w:r>
        <w:rPr>
          <w:rFonts w:hint="eastAsia" w:ascii="宋体" w:hAnsi="宋体"/>
          <w:kern w:val="0"/>
          <w:szCs w:val="21"/>
          <w:u w:val="single"/>
        </w:rPr>
        <w:t>年</w:t>
      </w:r>
      <w:permStart w:id="1" w:edGrp="everyone"/>
      <w:r>
        <w:rPr>
          <w:rFonts w:hint="eastAsia" w:ascii="宋体" w:hAnsi="宋体"/>
          <w:kern w:val="0"/>
          <w:szCs w:val="21"/>
          <w:u w:val="single"/>
        </w:rPr>
        <w:t xml:space="preserve">   </w:t>
      </w:r>
      <w:permEnd w:id="1"/>
      <w:r>
        <w:rPr>
          <w:rFonts w:hint="eastAsia" w:ascii="宋体" w:hAnsi="宋体"/>
          <w:kern w:val="0"/>
          <w:szCs w:val="21"/>
          <w:u w:val="single"/>
        </w:rPr>
        <w:t>月</w:t>
      </w:r>
      <w:permStart w:id="2" w:edGrp="everyone"/>
      <w:r>
        <w:rPr>
          <w:rFonts w:hint="eastAsia" w:ascii="宋体" w:hAnsi="宋体"/>
          <w:kern w:val="0"/>
          <w:szCs w:val="21"/>
          <w:u w:val="single"/>
        </w:rPr>
        <w:t xml:space="preserve">    </w:t>
      </w:r>
      <w:permEnd w:id="2"/>
      <w:r>
        <w:rPr>
          <w:rFonts w:hint="eastAsia" w:ascii="宋体" w:hAnsi="宋体"/>
          <w:kern w:val="0"/>
          <w:szCs w:val="21"/>
          <w:u w:val="single"/>
        </w:rPr>
        <w:t>日</w:t>
      </w:r>
      <w:r>
        <w:rPr>
          <w:rFonts w:hint="eastAsia" w:ascii="宋体" w:hAnsi="宋体"/>
          <w:kern w:val="0"/>
          <w:szCs w:val="21"/>
        </w:rPr>
        <w:t>至</w:t>
      </w:r>
      <w:permStart w:id="3" w:edGrp="everyone"/>
      <w:r>
        <w:rPr>
          <w:rFonts w:hint="eastAsia" w:ascii="宋体" w:hAnsi="宋体"/>
          <w:kern w:val="0"/>
          <w:szCs w:val="21"/>
          <w:u w:val="single"/>
        </w:rPr>
        <w:t xml:space="preserve">     </w:t>
      </w:r>
      <w:permEnd w:id="3"/>
      <w:r>
        <w:rPr>
          <w:rFonts w:hint="eastAsia" w:ascii="宋体" w:hAnsi="宋体"/>
          <w:kern w:val="0"/>
          <w:szCs w:val="21"/>
          <w:u w:val="single"/>
        </w:rPr>
        <w:t>年</w:t>
      </w:r>
      <w:permStart w:id="4" w:edGrp="everyone"/>
      <w:r>
        <w:rPr>
          <w:rFonts w:hint="eastAsia" w:ascii="宋体" w:hAnsi="宋体"/>
          <w:kern w:val="0"/>
          <w:szCs w:val="21"/>
          <w:u w:val="single"/>
        </w:rPr>
        <w:t xml:space="preserve">   </w:t>
      </w:r>
      <w:permEnd w:id="4"/>
      <w:r>
        <w:rPr>
          <w:rFonts w:hint="eastAsia" w:ascii="宋体" w:hAnsi="宋体"/>
          <w:kern w:val="0"/>
          <w:szCs w:val="21"/>
          <w:u w:val="single"/>
        </w:rPr>
        <w:t>月</w:t>
      </w:r>
      <w:permStart w:id="5" w:edGrp="everyone"/>
      <w:r>
        <w:rPr>
          <w:rFonts w:hint="eastAsia" w:ascii="宋体" w:hAnsi="宋体"/>
          <w:kern w:val="0"/>
          <w:szCs w:val="21"/>
          <w:u w:val="single"/>
        </w:rPr>
        <w:t xml:space="preserve">    </w:t>
      </w:r>
      <w:permEnd w:id="5"/>
      <w:r>
        <w:rPr>
          <w:rFonts w:hint="eastAsia" w:ascii="宋体" w:hAnsi="宋体"/>
          <w:kern w:val="0"/>
          <w:szCs w:val="21"/>
          <w:u w:val="single"/>
        </w:rPr>
        <w:t>日</w:t>
      </w:r>
      <w:r>
        <w:rPr>
          <w:rFonts w:hint="eastAsia" w:ascii="宋体" w:hAnsi="宋体"/>
          <w:kern w:val="0"/>
          <w:szCs w:val="21"/>
        </w:rPr>
        <w:t>（下称“授权期间”）。</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我公司在此特向贵行确认，在授权期间内保函申请人向贵行申请办理以我公司为被保证人、单笔保函金额不超过人民币捌拾万元的投标保函的，相关申请行为均应视为已取得我公司的授权委托，我公司无权以保函申请人申请办理单笔保函时未取得我公司授权为由向贵行提出任何异议或抗辩或要求贵行承担任何责任。</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贵行如接受保函申请人的上述申请</w:t>
      </w:r>
      <w:r>
        <w:rPr>
          <w:rFonts w:ascii="宋体" w:hAnsi="宋体"/>
          <w:kern w:val="0"/>
          <w:szCs w:val="21"/>
        </w:rPr>
        <w:t>出具</w:t>
      </w:r>
      <w:r>
        <w:rPr>
          <w:rFonts w:hint="eastAsia" w:ascii="宋体" w:hAnsi="宋体"/>
          <w:kern w:val="0"/>
          <w:szCs w:val="21"/>
        </w:rPr>
        <w:t>投标保函（下称“本承诺书项下保函”），我公司承诺：</w:t>
      </w:r>
    </w:p>
    <w:p>
      <w:pPr>
        <w:snapToGrid w:val="0"/>
        <w:spacing w:line="400" w:lineRule="exact"/>
        <w:ind w:firstLine="420" w:firstLineChars="200"/>
        <w:rPr>
          <w:rFonts w:hint="eastAsia" w:ascii="宋体" w:hAnsi="宋体"/>
          <w:szCs w:val="21"/>
        </w:rPr>
      </w:pPr>
      <w:r>
        <w:rPr>
          <w:rFonts w:hint="eastAsia" w:ascii="宋体" w:hAnsi="宋体"/>
          <w:kern w:val="0"/>
          <w:szCs w:val="21"/>
        </w:rPr>
        <w:t>（一）若受益人/受托第三方向贵行索赔，或</w:t>
      </w:r>
      <w:r>
        <w:rPr>
          <w:rFonts w:hint="eastAsia" w:ascii="宋体" w:hAnsi="宋体"/>
          <w:szCs w:val="21"/>
        </w:rPr>
        <w:t>如果受益人将本承诺书项下保函索赔权转让，而受让人向贵行提出索赔或受托第三方向受让人赔偿后向贵行提出索赔的，贵行有权独立判断索赔要求以及索赔金额是否符合保函的约定，贵行有权独立判断是否拒绝赔付；贵行对外赔付或拒绝赔付，无须事先征得我公司同意，我公司承诺不提出任何异议。</w:t>
      </w:r>
    </w:p>
    <w:p>
      <w:pPr>
        <w:snapToGrid w:val="0"/>
        <w:spacing w:line="400" w:lineRule="exact"/>
        <w:ind w:firstLine="420" w:firstLineChars="200"/>
        <w:rPr>
          <w:rFonts w:hint="eastAsia" w:ascii="宋体" w:hAnsi="宋体"/>
          <w:szCs w:val="21"/>
        </w:rPr>
      </w:pPr>
      <w:r>
        <w:rPr>
          <w:rFonts w:hint="eastAsia" w:ascii="宋体" w:hAnsi="宋体"/>
          <w:szCs w:val="21"/>
        </w:rPr>
        <w:t>贵行按照本承诺书项下保函履行相关义务（包括但不限于保函存在以下任一情形时贵行履行的义务）或贵行履行因保函引起的其他赔付责任</w:t>
      </w:r>
      <w:r>
        <w:rPr>
          <w:rFonts w:ascii="宋体" w:hAnsi="宋体"/>
          <w:szCs w:val="21"/>
        </w:rPr>
        <w:t>(</w:t>
      </w:r>
      <w:r>
        <w:rPr>
          <w:rFonts w:hint="eastAsia" w:ascii="宋体" w:hAnsi="宋体"/>
          <w:szCs w:val="21"/>
        </w:rPr>
        <w:t>包括但不限于因保函无效而承担的赔偿责任等</w:t>
      </w:r>
      <w:r>
        <w:rPr>
          <w:rFonts w:ascii="宋体" w:hAnsi="宋体"/>
          <w:szCs w:val="21"/>
        </w:rPr>
        <w:t>)</w:t>
      </w:r>
      <w:r>
        <w:rPr>
          <w:rFonts w:hint="eastAsia" w:ascii="宋体" w:hAnsi="宋体"/>
          <w:szCs w:val="21"/>
        </w:rPr>
        <w:t>，无论贵行支付的赔付款项是否超出本承诺书及保函约定的担保金额(或保函金额),也无论贵行实际履行义务的时间是否超出保函约定的有效期、担保期间，贵行在保函项下的赔付款项及贵行因履行赔付义务而发生的全部费用仍然构成本承诺书项下我公司对贵行的债务, 亦构成本承诺书项下反担保的担保范围。</w:t>
      </w:r>
    </w:p>
    <w:p>
      <w:pPr>
        <w:snapToGrid w:val="0"/>
        <w:spacing w:line="400" w:lineRule="exact"/>
        <w:ind w:firstLine="420" w:firstLineChars="200"/>
        <w:rPr>
          <w:rFonts w:hint="eastAsia" w:ascii="宋体" w:hAnsi="宋体"/>
          <w:szCs w:val="21"/>
        </w:rPr>
      </w:pPr>
      <w:r>
        <w:rPr>
          <w:rFonts w:hint="eastAsia" w:ascii="宋体" w:hAnsi="宋体"/>
          <w:szCs w:val="21"/>
        </w:rPr>
        <w:t>上述情形包括但不限于：</w:t>
      </w:r>
    </w:p>
    <w:p>
      <w:pPr>
        <w:snapToGrid w:val="0"/>
        <w:spacing w:line="400" w:lineRule="exact"/>
        <w:ind w:firstLine="420" w:firstLineChars="200"/>
        <w:rPr>
          <w:rFonts w:hint="eastAsia" w:ascii="宋体" w:hAnsi="宋体"/>
          <w:szCs w:val="21"/>
        </w:rPr>
      </w:pPr>
      <w:r>
        <w:rPr>
          <w:rFonts w:hint="eastAsia" w:ascii="宋体" w:hAnsi="宋体"/>
          <w:szCs w:val="21"/>
        </w:rPr>
        <w:t>1．保函未直接明确所担保的最高金额；</w:t>
      </w:r>
    </w:p>
    <w:p>
      <w:pPr>
        <w:snapToGrid w:val="0"/>
        <w:spacing w:line="400" w:lineRule="exact"/>
        <w:ind w:firstLine="420" w:firstLineChars="200"/>
        <w:rPr>
          <w:rFonts w:hint="eastAsia" w:ascii="宋体" w:hAnsi="宋体"/>
          <w:szCs w:val="21"/>
        </w:rPr>
      </w:pPr>
      <w:r>
        <w:rPr>
          <w:rFonts w:hint="eastAsia" w:ascii="宋体" w:hAnsi="宋体"/>
          <w:szCs w:val="21"/>
        </w:rPr>
        <w:t>2．保函金额存在两种不同约定；</w:t>
      </w:r>
    </w:p>
    <w:p>
      <w:pPr>
        <w:snapToGrid w:val="0"/>
        <w:spacing w:line="400" w:lineRule="exact"/>
        <w:ind w:firstLine="420" w:firstLineChars="200"/>
        <w:rPr>
          <w:rFonts w:hint="eastAsia" w:ascii="宋体" w:hAnsi="宋体"/>
          <w:szCs w:val="21"/>
        </w:rPr>
      </w:pPr>
      <w:r>
        <w:rPr>
          <w:rFonts w:hint="eastAsia" w:ascii="宋体" w:hAnsi="宋体"/>
          <w:szCs w:val="21"/>
        </w:rPr>
        <w:t>3．保函未明确具体的有效期或保证期间到期日，或约定的保证期间届满日早于或等于主债务履行期限届满日，或虽明确具体到期日但没有直接明确有效期届满时的法律后果；</w:t>
      </w:r>
    </w:p>
    <w:p>
      <w:pPr>
        <w:snapToGrid w:val="0"/>
        <w:spacing w:line="400" w:lineRule="exact"/>
        <w:ind w:firstLine="420" w:firstLineChars="200"/>
        <w:rPr>
          <w:rFonts w:hint="eastAsia" w:ascii="宋体" w:hAnsi="宋体"/>
          <w:szCs w:val="21"/>
        </w:rPr>
      </w:pPr>
      <w:r>
        <w:rPr>
          <w:rFonts w:hint="eastAsia" w:ascii="宋体" w:hAnsi="宋体"/>
          <w:szCs w:val="21"/>
        </w:rPr>
        <w:t>4．保函接受主合同的变更，但未直接明确变更内容不得加重贵行担保责任；</w:t>
      </w:r>
    </w:p>
    <w:p>
      <w:pPr>
        <w:snapToGrid w:val="0"/>
        <w:spacing w:line="400" w:lineRule="exact"/>
        <w:ind w:firstLine="420" w:firstLineChars="200"/>
        <w:rPr>
          <w:rFonts w:hint="eastAsia" w:ascii="宋体" w:hAnsi="宋体"/>
          <w:szCs w:val="21"/>
        </w:rPr>
      </w:pPr>
      <w:r>
        <w:rPr>
          <w:rFonts w:hint="eastAsia" w:ascii="宋体" w:hAnsi="宋体"/>
          <w:szCs w:val="21"/>
        </w:rPr>
        <w:t>5．保函约定贵行不仅作为保证人，同时作为第一责任人；</w:t>
      </w:r>
    </w:p>
    <w:p>
      <w:pPr>
        <w:snapToGrid w:val="0"/>
        <w:spacing w:line="400" w:lineRule="exact"/>
        <w:ind w:firstLine="420" w:firstLineChars="200"/>
        <w:rPr>
          <w:rFonts w:hint="eastAsia" w:ascii="宋体" w:hAnsi="宋体"/>
          <w:szCs w:val="21"/>
        </w:rPr>
      </w:pPr>
      <w:r>
        <w:rPr>
          <w:rFonts w:hint="eastAsia" w:ascii="宋体" w:hAnsi="宋体"/>
          <w:szCs w:val="21"/>
        </w:rPr>
        <w:t>6．保函约定为见索即付保函、无条件索赔/赔付保函或独立性保函；</w:t>
      </w:r>
    </w:p>
    <w:p>
      <w:pPr>
        <w:snapToGrid w:val="0"/>
        <w:spacing w:line="400" w:lineRule="exact"/>
        <w:ind w:firstLine="420" w:firstLineChars="200"/>
        <w:rPr>
          <w:rFonts w:hint="eastAsia" w:ascii="宋体" w:hAnsi="宋体"/>
          <w:szCs w:val="21"/>
        </w:rPr>
      </w:pPr>
      <w:r>
        <w:rPr>
          <w:rFonts w:hint="eastAsia" w:ascii="宋体" w:hAnsi="宋体"/>
          <w:szCs w:val="21"/>
        </w:rPr>
        <w:t>7．保函的表述不规范、不明确或中英文表述内容不一致；</w:t>
      </w:r>
    </w:p>
    <w:p>
      <w:pPr>
        <w:snapToGrid w:val="0"/>
        <w:spacing w:line="400" w:lineRule="exact"/>
        <w:ind w:firstLine="420" w:firstLineChars="200"/>
        <w:rPr>
          <w:rFonts w:hint="eastAsia" w:ascii="宋体" w:hAnsi="宋体"/>
          <w:szCs w:val="21"/>
        </w:rPr>
      </w:pPr>
      <w:r>
        <w:rPr>
          <w:rFonts w:hint="eastAsia" w:ascii="宋体" w:hAnsi="宋体"/>
          <w:szCs w:val="21"/>
        </w:rPr>
        <w:t>8．保函是否属于独立保函可能存在争议；</w:t>
      </w:r>
    </w:p>
    <w:p>
      <w:pPr>
        <w:snapToGrid w:val="0"/>
        <w:spacing w:line="400" w:lineRule="exact"/>
        <w:ind w:firstLine="420" w:firstLineChars="200"/>
        <w:rPr>
          <w:rFonts w:hint="eastAsia" w:ascii="宋体" w:hAnsi="宋体"/>
          <w:szCs w:val="21"/>
        </w:rPr>
      </w:pPr>
      <w:r>
        <w:rPr>
          <w:rFonts w:hint="eastAsia" w:ascii="宋体" w:hAnsi="宋体"/>
          <w:szCs w:val="21"/>
        </w:rPr>
        <w:t>9．</w:t>
      </w:r>
      <w:r>
        <w:rPr>
          <w:rFonts w:hint="eastAsia" w:ascii="宋体" w:hAnsi="宋体"/>
          <w:szCs w:val="21"/>
          <w:u w:val="single"/>
          <w:lang w:val="en-US" w:eastAsia="zh-CN"/>
        </w:rPr>
        <w:t xml:space="preserve">                               /</w:t>
      </w:r>
      <w:bookmarkStart w:id="0" w:name="_GoBack"/>
      <w:bookmarkEnd w:id="0"/>
      <w:r>
        <w:rPr>
          <w:rFonts w:hint="eastAsia" w:ascii="宋体" w:hAnsi="宋体"/>
          <w:szCs w:val="21"/>
          <w:u w:val="single"/>
          <w:lang w:val="en-US" w:eastAsia="zh-CN"/>
        </w:rPr>
        <w:t xml:space="preserve">                                          </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rPr>
        <w:t>如贵行拒绝赔付，在拒绝赔付后产生或可能产生的赔付或/及赔偿责任以及相关费用（包括诉讼或仲裁费用）（无论是否超出本承诺书及保函约定的担保金额/保函金额）仍然构成本承诺书项下我公司对贵行的债务。</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（二）我公司接受贵行对保函项下基础交易事项的进展情况以及我公司生产、经营、管理、财务等方面的监督、检查。同时，我公司承诺：</w:t>
      </w:r>
      <w:r>
        <w:rPr>
          <w:rFonts w:ascii="宋体" w:hAnsi="宋体"/>
          <w:kern w:val="0"/>
          <w:szCs w:val="21"/>
        </w:rPr>
        <w:t>保函有效期间，</w:t>
      </w:r>
      <w:r>
        <w:rPr>
          <w:rFonts w:hint="eastAsia" w:ascii="宋体" w:hAnsi="宋体"/>
          <w:kern w:val="0"/>
          <w:szCs w:val="21"/>
        </w:rPr>
        <w:t>我公司</w:t>
      </w:r>
      <w:r>
        <w:rPr>
          <w:rFonts w:ascii="宋体" w:hAnsi="宋体"/>
          <w:kern w:val="0"/>
          <w:szCs w:val="21"/>
        </w:rPr>
        <w:t>如发生承包、租赁、股份制改造、联营、合并、兼并、分立、合资、申请停业整顿、申请解散、申请破产等足以影响保函担保项下债务清偿的情形，应当提前三十日通知</w:t>
      </w:r>
      <w:r>
        <w:rPr>
          <w:rFonts w:hint="eastAsia" w:ascii="宋体" w:hAnsi="宋体"/>
          <w:kern w:val="0"/>
          <w:szCs w:val="21"/>
        </w:rPr>
        <w:t>贵行</w:t>
      </w:r>
      <w:r>
        <w:rPr>
          <w:rFonts w:ascii="宋体" w:hAnsi="宋体"/>
          <w:kern w:val="0"/>
          <w:szCs w:val="21"/>
        </w:rPr>
        <w:t>，征得</w:t>
      </w:r>
      <w:r>
        <w:rPr>
          <w:rFonts w:hint="eastAsia" w:ascii="宋体" w:hAnsi="宋体"/>
          <w:kern w:val="0"/>
          <w:szCs w:val="21"/>
        </w:rPr>
        <w:t>贵行</w:t>
      </w:r>
      <w:r>
        <w:rPr>
          <w:rFonts w:ascii="宋体" w:hAnsi="宋体"/>
          <w:kern w:val="0"/>
          <w:szCs w:val="21"/>
        </w:rPr>
        <w:t>同意，并按</w:t>
      </w:r>
      <w:r>
        <w:rPr>
          <w:rFonts w:hint="eastAsia" w:ascii="宋体" w:hAnsi="宋体"/>
          <w:kern w:val="0"/>
          <w:szCs w:val="21"/>
        </w:rPr>
        <w:t>贵行</w:t>
      </w:r>
      <w:r>
        <w:rPr>
          <w:rFonts w:ascii="宋体" w:hAnsi="宋体"/>
          <w:kern w:val="0"/>
          <w:szCs w:val="21"/>
        </w:rPr>
        <w:t>要求落实保函项下债务的清偿及担保。</w:t>
      </w:r>
    </w:p>
    <w:p>
      <w:pPr>
        <w:snapToGrid w:val="0"/>
        <w:spacing w:line="400" w:lineRule="exact"/>
        <w:ind w:firstLine="420" w:firstLineChars="200"/>
        <w:rPr>
          <w:rFonts w:ascii="宋体" w:hAnsi="宋体"/>
          <w:szCs w:val="21"/>
        </w:rPr>
      </w:pPr>
      <w:r>
        <w:rPr>
          <w:rFonts w:hint="eastAsia" w:ascii="宋体" w:hAnsi="宋体"/>
          <w:kern w:val="0"/>
          <w:szCs w:val="21"/>
        </w:rPr>
        <w:t>（三）无论贵行对本承诺书所述保函项下的债权是否拥有其他任何形式的反担保，不论其他反担保何时成立、是否有效、贵行是否向申请人和其他担保人提出权利主张，也不论是否有第三方同意承担全部或部分债务，</w:t>
      </w:r>
      <w:r>
        <w:rPr>
          <w:rFonts w:ascii="宋体" w:hAnsi="宋体"/>
          <w:szCs w:val="21"/>
        </w:rPr>
        <w:t>保函受益人</w:t>
      </w:r>
      <w:r>
        <w:rPr>
          <w:rFonts w:hint="eastAsia" w:ascii="宋体" w:hAnsi="宋体"/>
          <w:kern w:val="0"/>
          <w:szCs w:val="21"/>
        </w:rPr>
        <w:t>/受托第三方</w:t>
      </w:r>
      <w:r>
        <w:rPr>
          <w:rFonts w:hint="eastAsia" w:ascii="宋体" w:hAnsi="宋体"/>
          <w:szCs w:val="21"/>
        </w:rPr>
        <w:t>向贵行索赔时</w:t>
      </w:r>
      <w:r>
        <w:rPr>
          <w:rFonts w:ascii="宋体" w:hAnsi="宋体"/>
          <w:szCs w:val="21"/>
        </w:rPr>
        <w:t>，贵行可采取下列方式支付：</w:t>
      </w:r>
    </w:p>
    <w:p>
      <w:pPr>
        <w:snapToGrid w:val="0"/>
        <w:spacing w:line="400" w:lineRule="exact"/>
        <w:ind w:firstLine="420" w:firstLineChars="200"/>
        <w:rPr>
          <w:rFonts w:hint="eastAsia" w:ascii="宋体" w:hAnsi="宋体"/>
          <w:szCs w:val="21"/>
        </w:rPr>
      </w:pPr>
      <w:r>
        <w:rPr>
          <w:rFonts w:hint="eastAsia" w:ascii="宋体" w:hAnsi="宋体"/>
          <w:szCs w:val="21"/>
        </w:rPr>
        <w:t>（1）直接从我公司在贵行的任何账户中支付；</w:t>
      </w:r>
    </w:p>
    <w:p>
      <w:pPr>
        <w:snapToGrid w:val="0"/>
        <w:spacing w:line="400" w:lineRule="exact"/>
        <w:ind w:firstLine="420" w:firstLineChars="200"/>
        <w:rPr>
          <w:rFonts w:hint="eastAsia" w:ascii="宋体" w:hAnsi="宋体"/>
          <w:szCs w:val="21"/>
        </w:rPr>
      </w:pPr>
      <w:r>
        <w:rPr>
          <w:rFonts w:hint="eastAsia" w:ascii="宋体" w:hAnsi="宋体"/>
          <w:szCs w:val="21"/>
        </w:rPr>
        <w:t>（2）当我公司账户中的资金金额不足支付时，通知我公司缴足存款对外支付；</w:t>
      </w:r>
    </w:p>
    <w:p>
      <w:pPr>
        <w:snapToGrid w:val="0"/>
        <w:spacing w:line="400" w:lineRule="exact"/>
        <w:ind w:firstLine="420" w:firstLineChars="200"/>
        <w:rPr>
          <w:rFonts w:hint="eastAsia" w:ascii="宋体" w:hAnsi="宋体"/>
          <w:szCs w:val="21"/>
        </w:rPr>
      </w:pPr>
      <w:r>
        <w:rPr>
          <w:rFonts w:hint="eastAsia" w:ascii="宋体" w:hAnsi="宋体"/>
          <w:szCs w:val="21"/>
        </w:rPr>
        <w:t>（3）通过实现反担保权利予以支付；</w:t>
      </w:r>
    </w:p>
    <w:p>
      <w:pPr>
        <w:snapToGrid w:val="0"/>
        <w:spacing w:line="400" w:lineRule="exact"/>
        <w:ind w:firstLine="420" w:firstLineChars="200"/>
        <w:rPr>
          <w:rFonts w:hint="eastAsia" w:ascii="宋体" w:hAnsi="宋体"/>
          <w:szCs w:val="21"/>
        </w:rPr>
      </w:pPr>
      <w:r>
        <w:rPr>
          <w:rFonts w:hint="eastAsia" w:ascii="宋体" w:hAnsi="宋体"/>
          <w:szCs w:val="21"/>
        </w:rPr>
        <w:t>（4）贵行自行垫付。</w:t>
      </w:r>
    </w:p>
    <w:p>
      <w:pPr>
        <w:snapToGrid w:val="0"/>
        <w:spacing w:line="400" w:lineRule="exact"/>
        <w:ind w:firstLine="420" w:firstLineChars="200"/>
        <w:rPr>
          <w:rFonts w:hint="eastAsia" w:ascii="宋体" w:hAnsi="宋体"/>
          <w:szCs w:val="21"/>
        </w:rPr>
      </w:pPr>
      <w:r>
        <w:rPr>
          <w:rFonts w:hint="eastAsia" w:ascii="宋体" w:hAnsi="宋体"/>
          <w:szCs w:val="21"/>
        </w:rPr>
        <w:t>贵行采取上述任何方式支付，无需征得我公司同意，我公司对此也无任何异议。</w:t>
      </w:r>
    </w:p>
    <w:p>
      <w:pPr>
        <w:snapToGrid w:val="0"/>
        <w:spacing w:line="400" w:lineRule="exact"/>
        <w:ind w:firstLine="420" w:firstLineChars="200"/>
        <w:rPr>
          <w:rFonts w:hint="eastAsia" w:ascii="宋体" w:hAnsi="宋体"/>
          <w:kern w:val="0"/>
          <w:szCs w:val="21"/>
        </w:rPr>
      </w:pPr>
      <w:r>
        <w:rPr>
          <w:rFonts w:ascii="宋体" w:hAnsi="宋体"/>
          <w:szCs w:val="21"/>
        </w:rPr>
        <w:t>当保函受益人</w:t>
      </w:r>
      <w:r>
        <w:rPr>
          <w:rFonts w:hint="eastAsia" w:ascii="宋体" w:hAnsi="宋体"/>
          <w:kern w:val="0"/>
          <w:szCs w:val="21"/>
        </w:rPr>
        <w:t>/受托第三方</w:t>
      </w:r>
      <w:r>
        <w:rPr>
          <w:rFonts w:ascii="宋体" w:hAnsi="宋体"/>
          <w:szCs w:val="21"/>
        </w:rPr>
        <w:t>向贵行主张债权时，</w:t>
      </w:r>
      <w:r>
        <w:rPr>
          <w:rFonts w:hint="eastAsia" w:ascii="宋体" w:hAnsi="宋体"/>
          <w:snapToGrid w:val="0"/>
          <w:szCs w:val="21"/>
        </w:rPr>
        <w:t>无论贵行是否已经自行垫付</w:t>
      </w:r>
      <w:r>
        <w:rPr>
          <w:rFonts w:hint="eastAsia" w:ascii="楷体_GB2312" w:hAnsi="宋体" w:eastAsia="楷体_GB2312"/>
          <w:i/>
          <w:iCs/>
          <w:snapToGrid w:val="0"/>
          <w:szCs w:val="21"/>
        </w:rPr>
        <w:t>，</w:t>
      </w:r>
      <w:r>
        <w:rPr>
          <w:rFonts w:hint="eastAsia" w:ascii="宋体" w:hAnsi="宋体"/>
          <w:szCs w:val="21"/>
        </w:rPr>
        <w:t>保函受益人</w:t>
      </w:r>
      <w:r>
        <w:rPr>
          <w:rFonts w:hint="eastAsia" w:ascii="宋体" w:hAnsi="宋体"/>
          <w:kern w:val="0"/>
          <w:szCs w:val="21"/>
        </w:rPr>
        <w:t>/受托第三方</w:t>
      </w:r>
      <w:r>
        <w:rPr>
          <w:rFonts w:hint="eastAsia" w:ascii="宋体" w:hAnsi="宋体"/>
          <w:szCs w:val="21"/>
        </w:rPr>
        <w:t>索赔的款项即已构成贵行对保函受益人</w:t>
      </w:r>
      <w:r>
        <w:rPr>
          <w:rFonts w:hint="eastAsia" w:ascii="宋体" w:hAnsi="宋体"/>
          <w:kern w:val="0"/>
          <w:szCs w:val="21"/>
        </w:rPr>
        <w:t>/受托第三方</w:t>
      </w:r>
      <w:r>
        <w:rPr>
          <w:rFonts w:hint="eastAsia" w:ascii="宋体" w:hAnsi="宋体"/>
          <w:szCs w:val="21"/>
        </w:rPr>
        <w:t>应付债务，亦即</w:t>
      </w:r>
      <w:r>
        <w:rPr>
          <w:rFonts w:ascii="宋体" w:hAnsi="宋体"/>
          <w:szCs w:val="21"/>
        </w:rPr>
        <w:t>构成本</w:t>
      </w:r>
      <w:r>
        <w:rPr>
          <w:rFonts w:hint="eastAsia" w:ascii="宋体" w:hAnsi="宋体"/>
          <w:szCs w:val="21"/>
        </w:rPr>
        <w:t>承诺书</w:t>
      </w:r>
      <w:r>
        <w:rPr>
          <w:rFonts w:ascii="宋体" w:hAnsi="宋体"/>
          <w:szCs w:val="21"/>
        </w:rPr>
        <w:t>项下</w:t>
      </w:r>
      <w:r>
        <w:rPr>
          <w:rFonts w:hint="eastAsia" w:ascii="宋体" w:hAnsi="宋体"/>
          <w:szCs w:val="21"/>
        </w:rPr>
        <w:t>被保证人</w:t>
      </w:r>
      <w:r>
        <w:rPr>
          <w:rFonts w:ascii="宋体" w:hAnsi="宋体"/>
          <w:szCs w:val="21"/>
        </w:rPr>
        <w:t>对</w:t>
      </w:r>
      <w:r>
        <w:rPr>
          <w:rFonts w:hint="eastAsia" w:ascii="宋体" w:hAnsi="宋体"/>
          <w:szCs w:val="21"/>
        </w:rPr>
        <w:t>贵行</w:t>
      </w:r>
      <w:r>
        <w:rPr>
          <w:rFonts w:ascii="宋体" w:hAnsi="宋体"/>
          <w:szCs w:val="21"/>
        </w:rPr>
        <w:t>的债务</w:t>
      </w:r>
      <w:r>
        <w:rPr>
          <w:rFonts w:hint="eastAsia" w:ascii="宋体" w:hAnsi="宋体"/>
          <w:szCs w:val="21"/>
        </w:rPr>
        <w:t>，</w:t>
      </w:r>
      <w:r>
        <w:rPr>
          <w:rFonts w:ascii="宋体" w:hAnsi="宋体"/>
          <w:szCs w:val="21"/>
        </w:rPr>
        <w:t>贵行即可直接向我公司索偿，我公司应无条件一次性向贵行支付本</w:t>
      </w:r>
      <w:r>
        <w:rPr>
          <w:rFonts w:hint="eastAsia" w:ascii="宋体" w:hAnsi="宋体"/>
          <w:szCs w:val="21"/>
        </w:rPr>
        <w:t>承诺书项下所述每笔</w:t>
      </w:r>
      <w:r>
        <w:rPr>
          <w:rFonts w:ascii="宋体" w:hAnsi="宋体"/>
          <w:szCs w:val="21"/>
        </w:rPr>
        <w:t>保函保证范围内贵行索赔的金额。</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四）我公司同意贵行向中国人民银行及信贷征信主管部门批准建立的信用数据库或有关单位、部门查询我公司的信用状况，并同意贵行将我公司信息提供给中国人民银行及信贷征信主管部门批准建立的信用数据库。我公司并同意，贵行为业务需要也可以合理使用并披露我公司信息。</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（五）本承诺书自本公司签署之日起生效。</w:t>
      </w:r>
    </w:p>
    <w:p>
      <w:pPr>
        <w:spacing w:line="400" w:lineRule="exact"/>
        <w:ind w:firstLine="555"/>
        <w:rPr>
          <w:rFonts w:hint="eastAsia" w:ascii="宋体" w:hAnsi="宋体"/>
          <w:kern w:val="0"/>
          <w:szCs w:val="21"/>
        </w:rPr>
      </w:pPr>
    </w:p>
    <w:p>
      <w:pPr>
        <w:spacing w:line="400" w:lineRule="exact"/>
        <w:rPr>
          <w:rFonts w:hint="eastAsia" w:ascii="宋体" w:hAnsi="宋体"/>
          <w:kern w:val="0"/>
          <w:szCs w:val="21"/>
        </w:rPr>
      </w:pPr>
      <w:r>
        <w:rPr>
          <w:rFonts w:hint="eastAsia" w:ascii="宋体" w:hAnsi="宋体"/>
          <w:kern w:val="0"/>
          <w:szCs w:val="21"/>
        </w:rPr>
        <w:t xml:space="preserve">  </w:t>
      </w:r>
    </w:p>
    <w:p>
      <w:pPr>
        <w:spacing w:line="480" w:lineRule="exact"/>
        <w:ind w:firstLine="4632" w:firstLineChars="2206"/>
        <w:rPr>
          <w:rFonts w:hint="eastAsia" w:ascii="宋体" w:hAnsi="宋体"/>
          <w:kern w:val="0"/>
          <w:szCs w:val="21"/>
        </w:rPr>
      </w:pPr>
      <w:r>
        <w:rPr>
          <w:rFonts w:hint="eastAsia" w:ascii="宋体" w:hAnsi="宋体"/>
          <w:kern w:val="0"/>
          <w:szCs w:val="21"/>
        </w:rPr>
        <w:t>被保证人（公章）：</w:t>
      </w:r>
      <w:permStart w:id="6" w:edGrp="everyone"/>
      <w:r>
        <w:rPr>
          <w:rFonts w:hint="eastAsia" w:ascii="宋体" w:hAnsi="宋体"/>
          <w:kern w:val="0"/>
          <w:szCs w:val="21"/>
        </w:rPr>
        <w:t xml:space="preserve">         </w:t>
      </w:r>
      <w:permEnd w:id="6"/>
      <w:r>
        <w:rPr>
          <w:rFonts w:hint="eastAsia" w:ascii="宋体" w:hAnsi="宋体"/>
          <w:kern w:val="0"/>
          <w:szCs w:val="21"/>
        </w:rPr>
        <w:t xml:space="preserve"> </w:t>
      </w:r>
    </w:p>
    <w:p>
      <w:pPr>
        <w:spacing w:line="480" w:lineRule="exact"/>
        <w:ind w:firstLine="3150" w:firstLineChars="1500"/>
        <w:rPr>
          <w:rFonts w:hint="eastAsia" w:ascii="宋体" w:hAnsi="宋体"/>
          <w:kern w:val="0"/>
          <w:szCs w:val="21"/>
        </w:rPr>
      </w:pPr>
      <w:r>
        <w:rPr>
          <w:rFonts w:hint="eastAsia" w:ascii="宋体" w:hAnsi="宋体"/>
          <w:kern w:val="0"/>
          <w:szCs w:val="21"/>
        </w:rPr>
        <w:t>法定代表人或授权代理人（签字）：</w:t>
      </w:r>
    </w:p>
    <w:p>
      <w:pPr>
        <w:spacing w:line="480" w:lineRule="exact"/>
        <w:ind w:firstLine="5460" w:firstLineChars="2600"/>
        <w:rPr>
          <w:rFonts w:hint="eastAsia" w:ascii="宋体" w:hAnsi="宋体"/>
          <w:kern w:val="0"/>
          <w:szCs w:val="21"/>
        </w:rPr>
      </w:pPr>
      <w:r>
        <w:rPr>
          <w:rFonts w:hint="eastAsia" w:ascii="宋体" w:hAnsi="宋体"/>
          <w:kern w:val="0"/>
          <w:szCs w:val="21"/>
        </w:rPr>
        <w:t>年     月    日</w:t>
      </w:r>
    </w:p>
    <w:p/>
    <w:sectPr>
      <w:footerReference r:id="rId3" w:type="default"/>
      <w:footerReference r:id="rId4" w:type="even"/>
      <w:pgSz w:w="11906" w:h="16838"/>
      <w:pgMar w:top="1871" w:right="1531" w:bottom="1871" w:left="1531" w:header="851" w:footer="13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彩虹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l7HZi4LBqfIv/iZ4BIMp1TBm0Vk=" w:salt="uqjeQbiompP1tmDzwvMC0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54BD3"/>
    <w:rsid w:val="194C21EA"/>
    <w:rsid w:val="1DF2795F"/>
    <w:rsid w:val="3B794C41"/>
    <w:rsid w:val="55154BD3"/>
    <w:rsid w:val="6A272E44"/>
    <w:rsid w:val="7522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楷体" w:asciiTheme="minorAscii" w:hAnsiTheme="minorAscii"/>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2020-11-11T08:02:00Z</dcterms:created>
  <dc:creator>A_保函办理_邱玉叶</dc:creator>
  <cp:lastModifiedBy>金仕铭东北分公司-历爽</cp:lastModifiedBy>
  <dcterms:modified xsi:type="dcterms:W3CDTF">2021-03-11T07:12:05Z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1D2626F690AA4C2F9ACCA58C22A1ECFF</vt:lpwstr>
  </property>
</Properties>
</file>